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A1" w:rsidRDefault="00E860A1" w:rsidP="001A693C">
      <w:pPr>
        <w:jc w:val="center"/>
        <w:rPr>
          <w:rFonts w:ascii="Times New Roman" w:hAnsi="Times New Roman" w:cs="Times New Roman"/>
          <w:sz w:val="48"/>
          <w:szCs w:val="48"/>
        </w:rPr>
      </w:pPr>
      <w:r w:rsidRPr="006678D7">
        <w:rPr>
          <w:rFonts w:ascii="Times New Roman" w:hAnsi="Times New Roman" w:cs="Times New Roman"/>
          <w:sz w:val="48"/>
          <w:szCs w:val="48"/>
        </w:rPr>
        <w:t>T</w:t>
      </w:r>
      <w:r w:rsidR="001A693C">
        <w:rPr>
          <w:rFonts w:ascii="Times New Roman" w:hAnsi="Times New Roman" w:cs="Times New Roman"/>
          <w:sz w:val="48"/>
          <w:szCs w:val="48"/>
        </w:rPr>
        <w:t>he</w:t>
      </w:r>
      <w:r w:rsidR="001A693C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638175" cy="457200"/>
            <wp:effectExtent l="0" t="0" r="9525" b="0"/>
            <wp:docPr id="19" name="Picture 19" descr="C:\Users\astratton\AppData\Local\Microsoft\Windows\Temporary Internet Files\Content.IE5\UWEG95LP\MC9102171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tratton\AppData\Local\Microsoft\Windows\Temporary Internet Files\Content.IE5\UWEG95LP\MC9102171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8D7">
        <w:rPr>
          <w:rFonts w:ascii="Times New Roman" w:hAnsi="Times New Roman" w:cs="Times New Roman"/>
          <w:sz w:val="48"/>
          <w:szCs w:val="48"/>
        </w:rPr>
        <w:t>Coach Mike Weiner Scholarship</w:t>
      </w:r>
    </w:p>
    <w:p w:rsidR="00686F06" w:rsidRPr="00991231" w:rsidRDefault="00686F06" w:rsidP="00686F06">
      <w:pPr>
        <w:rPr>
          <w:rFonts w:ascii="Times New Roman" w:hAnsi="Times New Roman" w:cs="Times New Roman"/>
          <w:sz w:val="24"/>
          <w:szCs w:val="24"/>
        </w:rPr>
      </w:pPr>
      <w:r w:rsidRPr="00991231">
        <w:rPr>
          <w:rFonts w:ascii="Times New Roman" w:hAnsi="Times New Roman" w:cs="Times New Roman"/>
          <w:sz w:val="24"/>
          <w:szCs w:val="24"/>
        </w:rPr>
        <w:t>Mike Weiner was a Fallsburg Coach from 1981 through 2011 for various s</w:t>
      </w:r>
      <w:r w:rsidR="00161820">
        <w:rPr>
          <w:rFonts w:ascii="Times New Roman" w:hAnsi="Times New Roman" w:cs="Times New Roman"/>
          <w:sz w:val="24"/>
          <w:szCs w:val="24"/>
        </w:rPr>
        <w:t>ports including Varsity and JV Baseball, Varsity and JV S</w:t>
      </w:r>
      <w:r w:rsidRPr="00991231">
        <w:rPr>
          <w:rFonts w:ascii="Times New Roman" w:hAnsi="Times New Roman" w:cs="Times New Roman"/>
          <w:sz w:val="24"/>
          <w:szCs w:val="24"/>
        </w:rPr>
        <w:t xml:space="preserve">oftball, </w:t>
      </w:r>
      <w:r w:rsidR="00161820">
        <w:rPr>
          <w:rFonts w:ascii="Times New Roman" w:hAnsi="Times New Roman" w:cs="Times New Roman"/>
          <w:sz w:val="24"/>
          <w:szCs w:val="24"/>
        </w:rPr>
        <w:t>Modified, JV and Varsity Girls B</w:t>
      </w:r>
      <w:r w:rsidRPr="00991231">
        <w:rPr>
          <w:rFonts w:ascii="Times New Roman" w:hAnsi="Times New Roman" w:cs="Times New Roman"/>
          <w:sz w:val="24"/>
          <w:szCs w:val="24"/>
        </w:rPr>
        <w:t>a</w:t>
      </w:r>
      <w:r w:rsidR="00161820">
        <w:rPr>
          <w:rFonts w:ascii="Times New Roman" w:hAnsi="Times New Roman" w:cs="Times New Roman"/>
          <w:sz w:val="24"/>
          <w:szCs w:val="24"/>
        </w:rPr>
        <w:t>sketball, Modified and JV Boys Basketball, JV Boys Soccer, Girls and Boys Varsity V</w:t>
      </w:r>
      <w:r w:rsidRPr="00991231">
        <w:rPr>
          <w:rFonts w:ascii="Times New Roman" w:hAnsi="Times New Roman" w:cs="Times New Roman"/>
          <w:sz w:val="24"/>
          <w:szCs w:val="24"/>
        </w:rPr>
        <w:t>olleyball and Cheerleading</w:t>
      </w:r>
    </w:p>
    <w:p w:rsidR="00804F54" w:rsidRPr="00991231" w:rsidRDefault="00686F06" w:rsidP="00D42549">
      <w:pPr>
        <w:rPr>
          <w:rFonts w:ascii="Times New Roman" w:hAnsi="Times New Roman" w:cs="Times New Roman"/>
          <w:sz w:val="24"/>
          <w:szCs w:val="24"/>
        </w:rPr>
      </w:pPr>
      <w:r w:rsidRPr="00991231">
        <w:rPr>
          <w:rFonts w:ascii="Times New Roman" w:hAnsi="Times New Roman" w:cs="Times New Roman"/>
          <w:sz w:val="24"/>
          <w:szCs w:val="24"/>
        </w:rPr>
        <w:t>Throughout his career Mike always stressed the importance of grades and resiliency; the ability to bounce back after some type of severe physical injury or home situation.</w:t>
      </w:r>
    </w:p>
    <w:p w:rsidR="00804F54" w:rsidRPr="00991231" w:rsidRDefault="00804F54" w:rsidP="00804F54">
      <w:pPr>
        <w:rPr>
          <w:rFonts w:ascii="Times New Roman" w:hAnsi="Times New Roman" w:cs="Times New Roman"/>
          <w:sz w:val="24"/>
          <w:szCs w:val="24"/>
        </w:rPr>
      </w:pPr>
      <w:r w:rsidRPr="00991231">
        <w:rPr>
          <w:rFonts w:ascii="Times New Roman" w:hAnsi="Times New Roman" w:cs="Times New Roman"/>
          <w:sz w:val="24"/>
          <w:szCs w:val="24"/>
        </w:rPr>
        <w:t>Criteria:</w:t>
      </w:r>
    </w:p>
    <w:p w:rsidR="00804F54" w:rsidRPr="00991231" w:rsidRDefault="00804F54" w:rsidP="00804F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231">
        <w:rPr>
          <w:rFonts w:ascii="Times New Roman" w:hAnsi="Times New Roman" w:cs="Times New Roman"/>
          <w:sz w:val="24"/>
          <w:szCs w:val="24"/>
        </w:rPr>
        <w:t xml:space="preserve">Student </w:t>
      </w:r>
      <w:r w:rsidRPr="00991231">
        <w:rPr>
          <w:rFonts w:ascii="Times New Roman" w:hAnsi="Times New Roman" w:cs="Times New Roman"/>
          <w:b/>
          <w:sz w:val="24"/>
          <w:szCs w:val="24"/>
        </w:rPr>
        <w:t>must</w:t>
      </w:r>
      <w:r w:rsidRPr="00991231">
        <w:rPr>
          <w:rFonts w:ascii="Times New Roman" w:hAnsi="Times New Roman" w:cs="Times New Roman"/>
          <w:sz w:val="24"/>
          <w:szCs w:val="24"/>
        </w:rPr>
        <w:t xml:space="preserve"> have at least an 80 average for their entire high school career and </w:t>
      </w:r>
      <w:r w:rsidRPr="00991231">
        <w:rPr>
          <w:rFonts w:ascii="Times New Roman" w:hAnsi="Times New Roman" w:cs="Times New Roman"/>
          <w:b/>
          <w:sz w:val="24"/>
          <w:szCs w:val="24"/>
        </w:rPr>
        <w:t>never</w:t>
      </w:r>
      <w:r w:rsidRPr="00991231">
        <w:rPr>
          <w:rFonts w:ascii="Times New Roman" w:hAnsi="Times New Roman" w:cs="Times New Roman"/>
          <w:sz w:val="24"/>
          <w:szCs w:val="24"/>
        </w:rPr>
        <w:t xml:space="preserve"> </w:t>
      </w:r>
      <w:r w:rsidR="00CA1DA1" w:rsidRPr="00991231">
        <w:rPr>
          <w:rFonts w:ascii="Times New Roman" w:hAnsi="Times New Roman" w:cs="Times New Roman"/>
          <w:sz w:val="24"/>
          <w:szCs w:val="24"/>
        </w:rPr>
        <w:t xml:space="preserve">have </w:t>
      </w:r>
      <w:r w:rsidRPr="00991231">
        <w:rPr>
          <w:rFonts w:ascii="Times New Roman" w:hAnsi="Times New Roman" w:cs="Times New Roman"/>
          <w:sz w:val="24"/>
          <w:szCs w:val="24"/>
        </w:rPr>
        <w:t>been on the academic ineligible list from</w:t>
      </w:r>
      <w:r w:rsidR="00686F06" w:rsidRPr="00991231">
        <w:rPr>
          <w:rFonts w:ascii="Times New Roman" w:hAnsi="Times New Roman" w:cs="Times New Roman"/>
          <w:sz w:val="24"/>
          <w:szCs w:val="24"/>
        </w:rPr>
        <w:t xml:space="preserve"> grades 9-12.</w:t>
      </w:r>
    </w:p>
    <w:p w:rsidR="00804F54" w:rsidRPr="00991231" w:rsidRDefault="00804F54" w:rsidP="00804F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231">
        <w:rPr>
          <w:rFonts w:ascii="Times New Roman" w:hAnsi="Times New Roman" w:cs="Times New Roman"/>
          <w:sz w:val="24"/>
          <w:szCs w:val="24"/>
        </w:rPr>
        <w:t>Student should be a role model on and off the field.</w:t>
      </w:r>
    </w:p>
    <w:p w:rsidR="00804F54" w:rsidRPr="00991231" w:rsidRDefault="00CA1DA1" w:rsidP="00804F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231">
        <w:rPr>
          <w:rFonts w:ascii="Times New Roman" w:hAnsi="Times New Roman" w:cs="Times New Roman"/>
          <w:sz w:val="24"/>
          <w:szCs w:val="24"/>
        </w:rPr>
        <w:t>Applicant should have overcome some type of major physical or family situation during their high school career.</w:t>
      </w:r>
    </w:p>
    <w:p w:rsidR="00CA1DA1" w:rsidRDefault="001A693C" w:rsidP="00804F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231">
        <w:rPr>
          <w:rFonts w:ascii="Times New Roman" w:hAnsi="Times New Roman" w:cs="Times New Roman"/>
          <w:sz w:val="24"/>
          <w:szCs w:val="24"/>
        </w:rPr>
        <w:t>The student should be a member of the SGA fo</w:t>
      </w:r>
      <w:r w:rsidR="00991231" w:rsidRPr="00991231">
        <w:rPr>
          <w:rFonts w:ascii="Times New Roman" w:hAnsi="Times New Roman" w:cs="Times New Roman"/>
          <w:sz w:val="24"/>
          <w:szCs w:val="24"/>
        </w:rPr>
        <w:t>r a minimum of 2 years.</w:t>
      </w:r>
    </w:p>
    <w:p w:rsidR="00405076" w:rsidRPr="00991231" w:rsidRDefault="00405076" w:rsidP="00804F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is a member or past member of a Fallsburg team.</w:t>
      </w:r>
    </w:p>
    <w:p w:rsidR="006678D7" w:rsidRDefault="00991231" w:rsidP="001A6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Requirements:</w:t>
      </w:r>
    </w:p>
    <w:p w:rsidR="00991231" w:rsidRDefault="00991231" w:rsidP="00991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a continued 80 average or above (HS Transcript)</w:t>
      </w:r>
    </w:p>
    <w:p w:rsidR="00991231" w:rsidRDefault="00991231" w:rsidP="00991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from two varsity coaches or one varsity and one JV coach describing the student as a role model. These should be sent directly t</w:t>
      </w:r>
      <w:r w:rsidR="00405076">
        <w:rPr>
          <w:rFonts w:ascii="Times New Roman" w:hAnsi="Times New Roman" w:cs="Times New Roman"/>
          <w:sz w:val="24"/>
          <w:szCs w:val="24"/>
        </w:rPr>
        <w:t xml:space="preserve">o </w:t>
      </w:r>
      <w:r w:rsidR="008D5C00">
        <w:rPr>
          <w:rFonts w:ascii="Times New Roman" w:hAnsi="Times New Roman" w:cs="Times New Roman"/>
          <w:sz w:val="24"/>
          <w:szCs w:val="24"/>
        </w:rPr>
        <w:t>Ms</w:t>
      </w:r>
      <w:r w:rsidR="00875EE9">
        <w:rPr>
          <w:rFonts w:ascii="Times New Roman" w:hAnsi="Times New Roman" w:cs="Times New Roman"/>
          <w:sz w:val="24"/>
          <w:szCs w:val="24"/>
        </w:rPr>
        <w:t xml:space="preserve">. </w:t>
      </w:r>
      <w:r w:rsidR="0088308E">
        <w:rPr>
          <w:rFonts w:ascii="Times New Roman" w:hAnsi="Times New Roman" w:cs="Times New Roman"/>
          <w:sz w:val="24"/>
          <w:szCs w:val="24"/>
        </w:rPr>
        <w:t>Curry</w:t>
      </w:r>
      <w:bookmarkStart w:id="0" w:name="_GoBack"/>
      <w:bookmarkEnd w:id="0"/>
      <w:r w:rsidR="00AC11C5">
        <w:rPr>
          <w:rFonts w:ascii="Times New Roman" w:hAnsi="Times New Roman" w:cs="Times New Roman"/>
          <w:sz w:val="24"/>
          <w:szCs w:val="24"/>
        </w:rPr>
        <w:t xml:space="preserve"> to maintain confidentiality.</w:t>
      </w:r>
    </w:p>
    <w:p w:rsidR="00AC11C5" w:rsidRDefault="00AC11C5" w:rsidP="00991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from the Student Government Advisor(s) verifying the student has been an involved SGA member for two years during High School</w:t>
      </w:r>
    </w:p>
    <w:p w:rsidR="00AC11C5" w:rsidRPr="00991231" w:rsidRDefault="00AC11C5" w:rsidP="00991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personal letter describing either a major physical or family situation that they overcame.  This letter will be kept confidential by the selection committee.</w:t>
      </w:r>
    </w:p>
    <w:p w:rsidR="00991231" w:rsidRPr="00991231" w:rsidRDefault="00991231" w:rsidP="001A693C">
      <w:pPr>
        <w:rPr>
          <w:rFonts w:ascii="Times New Roman" w:hAnsi="Times New Roman" w:cs="Times New Roman"/>
          <w:sz w:val="24"/>
          <w:szCs w:val="24"/>
        </w:rPr>
      </w:pPr>
    </w:p>
    <w:p w:rsidR="00804F54" w:rsidRDefault="00E860A1" w:rsidP="00E860A1">
      <w:pPr>
        <w:rPr>
          <w:noProof/>
          <w:sz w:val="20"/>
          <w:szCs w:val="20"/>
        </w:rPr>
      </w:pPr>
      <w:r>
        <w:rPr>
          <w:noProof/>
          <w:sz w:val="32"/>
          <w:szCs w:val="32"/>
        </w:rPr>
        <w:drawing>
          <wp:inline distT="0" distB="0" distL="0" distR="0" wp14:anchorId="4219D9A6" wp14:editId="74BF828E">
            <wp:extent cx="981075" cy="742950"/>
            <wp:effectExtent l="0" t="0" r="9525" b="0"/>
            <wp:docPr id="5" name="Picture 5" descr="C:\Users\astratton\AppData\Local\Microsoft\Windows\Temporary Internet Files\Content.IE5\HCIUA5RH\MC900198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tratton\AppData\Local\Microsoft\Windows\Temporary Internet Files\Content.IE5\HCIUA5RH\MC9001988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Pr="00E860A1">
        <w:rPr>
          <w:rFonts w:ascii="Franklin Gothic Medium" w:hAnsi="Franklin Gothic Medium"/>
          <w:noProof/>
          <w:sz w:val="32"/>
          <w:szCs w:val="32"/>
        </w:rPr>
        <w:drawing>
          <wp:inline distT="0" distB="0" distL="0" distR="0" wp14:anchorId="78D0B244" wp14:editId="7953CA6B">
            <wp:extent cx="819150" cy="800100"/>
            <wp:effectExtent l="0" t="0" r="0" b="0"/>
            <wp:docPr id="6" name="Picture 6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8D7">
        <w:rPr>
          <w:noProof/>
          <w:sz w:val="32"/>
          <w:szCs w:val="32"/>
        </w:rPr>
        <w:t xml:space="preserve">         </w:t>
      </w:r>
      <w:r w:rsidR="003623BD">
        <w:rPr>
          <w:noProof/>
          <w:sz w:val="32"/>
          <w:szCs w:val="32"/>
        </w:rPr>
        <w:drawing>
          <wp:inline distT="0" distB="0" distL="0" distR="0">
            <wp:extent cx="981075" cy="790575"/>
            <wp:effectExtent l="0" t="0" r="9525" b="9525"/>
            <wp:docPr id="18" name="Picture 18" descr="C:\Users\astratton\AppData\Local\Microsoft\Windows\Temporary Internet Files\Content.IE5\UWEG95LP\MP9004243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tratton\AppData\Local\Microsoft\Windows\Temporary Internet Files\Content.IE5\UWEG95LP\MP90042433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3BD">
        <w:rPr>
          <w:noProof/>
          <w:sz w:val="32"/>
          <w:szCs w:val="32"/>
        </w:rPr>
        <w:t xml:space="preserve">    </w:t>
      </w:r>
      <w:r w:rsidR="006678D7">
        <w:rPr>
          <w:noProof/>
          <w:sz w:val="32"/>
          <w:szCs w:val="32"/>
        </w:rPr>
        <w:t xml:space="preserve">     </w:t>
      </w:r>
      <w:r>
        <w:rPr>
          <w:noProof/>
          <w:sz w:val="32"/>
          <w:szCs w:val="32"/>
        </w:rPr>
        <w:drawing>
          <wp:inline distT="0" distB="0" distL="0" distR="0" wp14:anchorId="6DA07497" wp14:editId="3FA5B459">
            <wp:extent cx="1228725" cy="942975"/>
            <wp:effectExtent l="0" t="0" r="9525" b="9525"/>
            <wp:docPr id="7" name="Picture 7" descr="C:\Users\astratton\AppData\Local\Microsoft\Windows\Temporary Internet Files\Content.IE5\UWEG95LP\MC900305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tratton\AppData\Local\Microsoft\Windows\Temporary Internet Files\Content.IE5\UWEG95LP\MC90030566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8D7">
        <w:rPr>
          <w:noProof/>
          <w:sz w:val="32"/>
          <w:szCs w:val="32"/>
        </w:rPr>
        <w:drawing>
          <wp:inline distT="0" distB="0" distL="0" distR="0">
            <wp:extent cx="619125" cy="742950"/>
            <wp:effectExtent l="0" t="0" r="9525" b="0"/>
            <wp:docPr id="9" name="Picture 9" descr="C:\Users\astratton\AppData\Local\Microsoft\Windows\Temporary Internet Files\Content.IE5\HCIUA5RH\MM90030053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tratton\AppData\Local\Microsoft\Windows\Temporary Internet Files\Content.IE5\HCIUA5RH\MM900300533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8D7">
        <w:rPr>
          <w:noProof/>
          <w:sz w:val="32"/>
          <w:szCs w:val="32"/>
        </w:rPr>
        <w:t xml:space="preserve">  </w:t>
      </w:r>
    </w:p>
    <w:p w:rsidR="00804F54" w:rsidRDefault="006678D7" w:rsidP="00E860A1">
      <w:pPr>
        <w:rPr>
          <w:noProof/>
          <w:sz w:val="24"/>
          <w:szCs w:val="24"/>
        </w:rPr>
      </w:pPr>
      <w:r>
        <w:rPr>
          <w:noProof/>
          <w:sz w:val="32"/>
          <w:szCs w:val="32"/>
        </w:rPr>
        <w:t xml:space="preserve"> </w:t>
      </w:r>
    </w:p>
    <w:p w:rsidR="005B1DAA" w:rsidRPr="00804F54" w:rsidRDefault="00686F06" w:rsidP="00E860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Application </w:t>
      </w:r>
      <w:r w:rsidR="00161820">
        <w:rPr>
          <w:b/>
          <w:noProof/>
          <w:sz w:val="28"/>
          <w:szCs w:val="28"/>
        </w:rPr>
        <w:t>D</w:t>
      </w:r>
      <w:r w:rsidR="00716DD3">
        <w:rPr>
          <w:b/>
          <w:noProof/>
          <w:sz w:val="28"/>
          <w:szCs w:val="28"/>
        </w:rPr>
        <w:t xml:space="preserve">eadline:  </w:t>
      </w:r>
      <w:r w:rsidR="00655EB9">
        <w:rPr>
          <w:b/>
          <w:noProof/>
          <w:sz w:val="28"/>
          <w:szCs w:val="28"/>
        </w:rPr>
        <w:t>Thurs</w:t>
      </w:r>
      <w:r w:rsidR="00716DD3">
        <w:rPr>
          <w:b/>
          <w:noProof/>
          <w:sz w:val="28"/>
          <w:szCs w:val="28"/>
        </w:rPr>
        <w:t xml:space="preserve">day, </w:t>
      </w:r>
      <w:r w:rsidR="00655EB9">
        <w:rPr>
          <w:b/>
          <w:noProof/>
          <w:sz w:val="28"/>
          <w:szCs w:val="28"/>
        </w:rPr>
        <w:t>May</w:t>
      </w:r>
      <w:r w:rsidR="008D5C00">
        <w:rPr>
          <w:b/>
          <w:noProof/>
          <w:sz w:val="28"/>
          <w:szCs w:val="28"/>
        </w:rPr>
        <w:t xml:space="preserve"> </w:t>
      </w:r>
      <w:r w:rsidR="00655EB9">
        <w:rPr>
          <w:b/>
          <w:noProof/>
          <w:sz w:val="28"/>
          <w:szCs w:val="28"/>
        </w:rPr>
        <w:t>2nd</w:t>
      </w:r>
      <w:r w:rsidR="0053024C">
        <w:rPr>
          <w:b/>
          <w:noProof/>
          <w:sz w:val="28"/>
          <w:szCs w:val="28"/>
        </w:rPr>
        <w:t xml:space="preserve"> , 201</w:t>
      </w:r>
      <w:r w:rsidR="00655EB9">
        <w:rPr>
          <w:b/>
          <w:noProof/>
          <w:sz w:val="28"/>
          <w:szCs w:val="28"/>
        </w:rPr>
        <w:t>9</w:t>
      </w:r>
      <w:r w:rsidR="006678D7" w:rsidRPr="00804F54">
        <w:rPr>
          <w:b/>
          <w:noProof/>
          <w:sz w:val="28"/>
          <w:szCs w:val="28"/>
        </w:rPr>
        <w:t xml:space="preserve">      </w:t>
      </w:r>
      <w:r w:rsidR="00716DD3">
        <w:rPr>
          <w:b/>
          <w:noProof/>
          <w:sz w:val="28"/>
          <w:szCs w:val="28"/>
        </w:rPr>
        <w:t>Submit to M</w:t>
      </w:r>
      <w:r w:rsidR="008D5C00">
        <w:rPr>
          <w:b/>
          <w:noProof/>
          <w:sz w:val="28"/>
          <w:szCs w:val="28"/>
        </w:rPr>
        <w:t>s</w:t>
      </w:r>
      <w:r w:rsidR="00716DD3">
        <w:rPr>
          <w:b/>
          <w:noProof/>
          <w:sz w:val="28"/>
          <w:szCs w:val="28"/>
        </w:rPr>
        <w:t xml:space="preserve">. </w:t>
      </w:r>
      <w:r w:rsidR="00655EB9">
        <w:rPr>
          <w:b/>
          <w:noProof/>
          <w:sz w:val="28"/>
          <w:szCs w:val="28"/>
        </w:rPr>
        <w:t>Curry</w:t>
      </w:r>
      <w:r w:rsidR="006678D7" w:rsidRPr="00804F54">
        <w:rPr>
          <w:b/>
          <w:noProof/>
          <w:sz w:val="28"/>
          <w:szCs w:val="28"/>
        </w:rPr>
        <w:t xml:space="preserve">   </w:t>
      </w:r>
    </w:p>
    <w:sectPr w:rsidR="005B1DAA" w:rsidRPr="00804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4DAF"/>
    <w:multiLevelType w:val="hybridMultilevel"/>
    <w:tmpl w:val="CDD0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53064"/>
    <w:multiLevelType w:val="hybridMultilevel"/>
    <w:tmpl w:val="602E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1"/>
    <w:rsid w:val="00161820"/>
    <w:rsid w:val="00192208"/>
    <w:rsid w:val="001A693C"/>
    <w:rsid w:val="00202EE7"/>
    <w:rsid w:val="003623BD"/>
    <w:rsid w:val="00405076"/>
    <w:rsid w:val="00467B28"/>
    <w:rsid w:val="004F5C91"/>
    <w:rsid w:val="0053024C"/>
    <w:rsid w:val="00655EB9"/>
    <w:rsid w:val="006678D7"/>
    <w:rsid w:val="00686F06"/>
    <w:rsid w:val="00716DD3"/>
    <w:rsid w:val="00727AAD"/>
    <w:rsid w:val="00804F54"/>
    <w:rsid w:val="00875EE9"/>
    <w:rsid w:val="0088308E"/>
    <w:rsid w:val="008D5C00"/>
    <w:rsid w:val="00991231"/>
    <w:rsid w:val="00AC11C5"/>
    <w:rsid w:val="00CA1DA1"/>
    <w:rsid w:val="00D42549"/>
    <w:rsid w:val="00E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1736"/>
  <w15:docId w15:val="{6FF62E76-0575-4B73-8AF2-EB5C85E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Stratton</dc:creator>
  <cp:lastModifiedBy>Kristen Meyer</cp:lastModifiedBy>
  <cp:revision>4</cp:revision>
  <cp:lastPrinted>2016-04-12T17:07:00Z</cp:lastPrinted>
  <dcterms:created xsi:type="dcterms:W3CDTF">2018-04-06T13:02:00Z</dcterms:created>
  <dcterms:modified xsi:type="dcterms:W3CDTF">2019-04-01T13:37:00Z</dcterms:modified>
</cp:coreProperties>
</file>